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D056FF" w:rsidRDefault="00964155" w:rsidP="00964155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056FF">
        <w:rPr>
          <w:rFonts w:asciiTheme="majorHAnsi" w:hAnsiTheme="majorHAnsi"/>
          <w:b/>
          <w:sz w:val="30"/>
          <w:szCs w:val="30"/>
          <w:u w:val="single"/>
        </w:rPr>
        <w:t>Event and Conference Services Student Org. Resource Price Guide</w:t>
      </w:r>
    </w:p>
    <w:p w:rsidR="00964155" w:rsidRPr="00D056FF" w:rsidRDefault="00964155" w:rsidP="00964155">
      <w:pPr>
        <w:pStyle w:val="Header"/>
        <w:jc w:val="center"/>
        <w:rPr>
          <w:sz w:val="30"/>
          <w:szCs w:val="30"/>
        </w:rPr>
      </w:pPr>
      <w:r w:rsidRPr="00D056FF">
        <w:rPr>
          <w:rFonts w:asciiTheme="majorHAnsi" w:hAnsiTheme="majorHAnsi"/>
          <w:b/>
          <w:sz w:val="30"/>
          <w:szCs w:val="30"/>
          <w:u w:val="single"/>
        </w:rPr>
        <w:t>2015 Calendar Year</w:t>
      </w:r>
    </w:p>
    <w:p w:rsidR="00863329" w:rsidRPr="00863329" w:rsidRDefault="00863329" w:rsidP="00863329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329" w:rsidRPr="00863329" w:rsidTr="00863329">
        <w:tc>
          <w:tcPr>
            <w:tcW w:w="4788" w:type="dxa"/>
          </w:tcPr>
          <w:p w:rsidR="00863329" w:rsidRPr="00616B37" w:rsidRDefault="00863329" w:rsidP="00616B3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16B37">
              <w:rPr>
                <w:rFonts w:asciiTheme="majorHAnsi" w:hAnsiTheme="majorHAnsi"/>
                <w:b/>
                <w:sz w:val="26"/>
                <w:szCs w:val="26"/>
              </w:rPr>
              <w:t>EQUIPMENT</w:t>
            </w:r>
          </w:p>
        </w:tc>
        <w:tc>
          <w:tcPr>
            <w:tcW w:w="4788" w:type="dxa"/>
          </w:tcPr>
          <w:p w:rsidR="00863329" w:rsidRPr="00616B37" w:rsidRDefault="00863329" w:rsidP="00616B3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16B37">
              <w:rPr>
                <w:rFonts w:asciiTheme="majorHAnsi" w:hAnsiTheme="majorHAnsi"/>
                <w:b/>
                <w:sz w:val="26"/>
                <w:szCs w:val="26"/>
              </w:rPr>
              <w:t>STUDENT ORG PRICE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Room Use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(excludes </w:t>
            </w:r>
            <w:proofErr w:type="spellStart"/>
            <w:r>
              <w:rPr>
                <w:rFonts w:asciiTheme="majorHAnsi" w:hAnsiTheme="majorHAnsi"/>
              </w:rPr>
              <w:t>Gameroom</w:t>
            </w:r>
            <w:proofErr w:type="spellEnd"/>
            <w:r>
              <w:rPr>
                <w:rFonts w:asciiTheme="majorHAnsi" w:hAnsiTheme="majorHAnsi"/>
              </w:rPr>
              <w:t xml:space="preserve"> and Skylight)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Gameroom</w:t>
            </w:r>
            <w:proofErr w:type="spellEnd"/>
            <w:r>
              <w:rPr>
                <w:rFonts w:asciiTheme="majorHAnsi" w:hAnsiTheme="majorHAnsi"/>
              </w:rPr>
              <w:t xml:space="preserve"> Use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(To recuperate lost business cost)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$50 per hour</w:t>
            </w:r>
          </w:p>
        </w:tc>
      </w:tr>
      <w:tr w:rsidR="00996D5C" w:rsidRPr="00863329" w:rsidTr="00863329"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Skylight Use</w:t>
            </w:r>
          </w:p>
        </w:tc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$25 total 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Chairs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 for every 10 or $20 for every 100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Tables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(rectangular, round, cocktail)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$2 each 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LCD Projector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(includes those already installed in the space) </w:t>
            </w:r>
          </w:p>
        </w:tc>
        <w:tc>
          <w:tcPr>
            <w:tcW w:w="4788" w:type="dxa"/>
          </w:tcPr>
          <w:p w:rsid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 per hour </w:t>
            </w:r>
          </w:p>
          <w:p w:rsidR="00996D5C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(over 3 hours is a $60 flat rate) 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Laptop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(free if LCD projector is reserved)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$20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Podium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(Unpowered. If sound is needed, include Basic Sound)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Basic Sound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(2 inputs: inputs can be either a microphone or a music player)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$25</w:t>
            </w:r>
          </w:p>
        </w:tc>
      </w:tr>
      <w:tr w:rsidR="00996D5C" w:rsidRPr="00863329" w:rsidTr="00863329"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Wireless Microphone</w:t>
            </w:r>
          </w:p>
        </w:tc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 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Reset Fee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(applied if room is changed from default setup)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$40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Reset Fee - Skylight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(Largest and most difficult room to reset)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$100 (plus $25 usage fee) 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</w:t>
            </w:r>
            <w:r w:rsidR="00996D5C">
              <w:rPr>
                <w:rFonts w:asciiTheme="majorHAnsi" w:hAnsiTheme="majorHAnsi"/>
              </w:rPr>
              <w:t>ch</w:t>
            </w:r>
            <w:r>
              <w:rPr>
                <w:rFonts w:asciiTheme="majorHAnsi" w:hAnsiTheme="majorHAnsi"/>
              </w:rPr>
              <w:t xml:space="preserve">nician Fee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</w:t>
            </w:r>
            <w:r>
              <w:rPr>
                <w:rFonts w:asciiTheme="majorHAnsi" w:hAnsiTheme="majorHAnsi"/>
              </w:rPr>
              <w:t>0 per hour</w:t>
            </w:r>
            <w:r>
              <w:rPr>
                <w:rFonts w:asciiTheme="majorHAnsi" w:hAnsiTheme="majorHAnsi"/>
              </w:rPr>
              <w:t xml:space="preserve"> (required to arrive 30 minutes prior and stay 30 minutes after event)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Extended Building Hours in Commons/UC </w:t>
            </w:r>
          </w:p>
          <w:p w:rsidR="00863329" w:rsidRP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(Anything past regular hours)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$160 per hour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Default="008633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Easel</w:t>
            </w:r>
          </w:p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(Tripod or Dry Erase)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Pipe and Drape 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 per section</w:t>
            </w:r>
          </w:p>
        </w:tc>
      </w:tr>
      <w:tr w:rsidR="00863329" w:rsidRPr="00863329" w:rsidTr="00863329"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Choral Risers</w:t>
            </w:r>
          </w:p>
        </w:tc>
        <w:tc>
          <w:tcPr>
            <w:tcW w:w="4788" w:type="dxa"/>
          </w:tcPr>
          <w:p w:rsidR="00863329" w:rsidRPr="00863329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 per section </w:t>
            </w:r>
          </w:p>
        </w:tc>
      </w:tr>
      <w:tr w:rsidR="00996D5C" w:rsidRPr="00863329" w:rsidTr="00863329"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sound and lighting needs </w:t>
            </w:r>
          </w:p>
        </w:tc>
        <w:tc>
          <w:tcPr>
            <w:tcW w:w="4788" w:type="dxa"/>
          </w:tcPr>
          <w:p w:rsidR="00996D5C" w:rsidRDefault="00996D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Jackie </w:t>
            </w:r>
            <w:proofErr w:type="spellStart"/>
            <w:r>
              <w:rPr>
                <w:rFonts w:asciiTheme="majorHAnsi" w:hAnsiTheme="majorHAnsi"/>
              </w:rPr>
              <w:t>Aliotta</w:t>
            </w:r>
            <w:proofErr w:type="spellEnd"/>
            <w:r>
              <w:rPr>
                <w:rFonts w:asciiTheme="majorHAnsi" w:hAnsiTheme="majorHAnsi"/>
              </w:rPr>
              <w:t xml:space="preserve"> at </w:t>
            </w:r>
            <w:hyperlink r:id="rId8" w:history="1">
              <w:r w:rsidRPr="00D05C03">
                <w:rPr>
                  <w:rStyle w:val="Hyperlink"/>
                  <w:rFonts w:asciiTheme="majorHAnsi" w:hAnsiTheme="majorHAnsi"/>
                </w:rPr>
                <w:t>jaliotta@umbc.edu</w:t>
              </w:r>
            </w:hyperlink>
          </w:p>
        </w:tc>
      </w:tr>
    </w:tbl>
    <w:p w:rsidR="00964155" w:rsidRPr="00616B37" w:rsidRDefault="00964155" w:rsidP="00616B37">
      <w:pPr>
        <w:jc w:val="center"/>
        <w:rPr>
          <w:rFonts w:asciiTheme="majorHAnsi" w:hAnsiTheme="majorHAnsi"/>
          <w:b/>
        </w:rPr>
      </w:pPr>
    </w:p>
    <w:p w:rsidR="00863329" w:rsidRPr="001C7411" w:rsidRDefault="00863329" w:rsidP="00616B37">
      <w:pPr>
        <w:jc w:val="center"/>
        <w:rPr>
          <w:rFonts w:asciiTheme="majorHAnsi" w:hAnsiTheme="majorHAnsi"/>
          <w:b/>
          <w:sz w:val="21"/>
          <w:szCs w:val="21"/>
        </w:rPr>
      </w:pPr>
      <w:r w:rsidRPr="001C7411">
        <w:rPr>
          <w:rFonts w:asciiTheme="majorHAnsi" w:hAnsiTheme="majorHAnsi"/>
          <w:b/>
          <w:sz w:val="21"/>
          <w:szCs w:val="21"/>
        </w:rPr>
        <w:t>*These prices only reflect costs for events in the Commons and 3</w:t>
      </w:r>
      <w:r w:rsidRPr="001C7411">
        <w:rPr>
          <w:rFonts w:asciiTheme="majorHAnsi" w:hAnsiTheme="majorHAnsi"/>
          <w:b/>
          <w:sz w:val="21"/>
          <w:szCs w:val="21"/>
          <w:vertAlign w:val="superscript"/>
        </w:rPr>
        <w:t>rd</w:t>
      </w:r>
      <w:r w:rsidRPr="001C7411">
        <w:rPr>
          <w:rFonts w:asciiTheme="majorHAnsi" w:hAnsiTheme="majorHAnsi"/>
          <w:b/>
          <w:sz w:val="21"/>
          <w:szCs w:val="21"/>
        </w:rPr>
        <w:t xml:space="preserve"> Floor University Center spaces</w:t>
      </w:r>
    </w:p>
    <w:p w:rsidR="00863329" w:rsidRPr="001C7411" w:rsidRDefault="00863329" w:rsidP="00616B37">
      <w:pPr>
        <w:jc w:val="center"/>
        <w:rPr>
          <w:rFonts w:asciiTheme="majorHAnsi" w:hAnsiTheme="majorHAnsi"/>
          <w:b/>
          <w:sz w:val="21"/>
          <w:szCs w:val="21"/>
        </w:rPr>
      </w:pPr>
      <w:r w:rsidRPr="001C7411">
        <w:rPr>
          <w:rFonts w:asciiTheme="majorHAnsi" w:hAnsiTheme="majorHAnsi"/>
          <w:b/>
          <w:sz w:val="21"/>
          <w:szCs w:val="21"/>
        </w:rPr>
        <w:t>**It is highly encouraged that you speak to a member of Event</w:t>
      </w:r>
      <w:bookmarkStart w:id="0" w:name="_GoBack"/>
      <w:bookmarkEnd w:id="0"/>
      <w:r w:rsidRPr="001C7411">
        <w:rPr>
          <w:rFonts w:asciiTheme="majorHAnsi" w:hAnsiTheme="majorHAnsi"/>
          <w:b/>
          <w:sz w:val="21"/>
          <w:szCs w:val="21"/>
        </w:rPr>
        <w:t xml:space="preserve"> and Conference Services about your event needs so that we can help create an accurate quote for your organization</w:t>
      </w:r>
    </w:p>
    <w:sectPr w:rsidR="00863329" w:rsidRPr="001C74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68" w:rsidRDefault="006F1A68" w:rsidP="00863329">
      <w:pPr>
        <w:spacing w:after="0" w:line="240" w:lineRule="auto"/>
      </w:pPr>
      <w:r>
        <w:separator/>
      </w:r>
    </w:p>
  </w:endnote>
  <w:endnote w:type="continuationSeparator" w:id="0">
    <w:p w:rsidR="006F1A68" w:rsidRDefault="006F1A68" w:rsidP="008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5C" w:rsidRDefault="00996D5C" w:rsidP="00996D5C">
    <w:pPr>
      <w:pStyle w:val="ListParagraph"/>
      <w:rPr>
        <w:rFonts w:asciiTheme="majorHAnsi" w:hAnsiTheme="majorHAnsi"/>
      </w:rPr>
    </w:pPr>
  </w:p>
  <w:p w:rsidR="00996D5C" w:rsidRDefault="009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68" w:rsidRDefault="006F1A68" w:rsidP="00863329">
      <w:pPr>
        <w:spacing w:after="0" w:line="240" w:lineRule="auto"/>
      </w:pPr>
      <w:r>
        <w:separator/>
      </w:r>
    </w:p>
  </w:footnote>
  <w:footnote w:type="continuationSeparator" w:id="0">
    <w:p w:rsidR="006F1A68" w:rsidRDefault="006F1A68" w:rsidP="0086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3C54"/>
    <w:multiLevelType w:val="hybridMultilevel"/>
    <w:tmpl w:val="E1BCAB86"/>
    <w:lvl w:ilvl="0" w:tplc="213EBB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9"/>
    <w:rsid w:val="00074638"/>
    <w:rsid w:val="001C7411"/>
    <w:rsid w:val="00616B37"/>
    <w:rsid w:val="006F1A68"/>
    <w:rsid w:val="00863329"/>
    <w:rsid w:val="00964155"/>
    <w:rsid w:val="00996D5C"/>
    <w:rsid w:val="00D056FF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29"/>
  </w:style>
  <w:style w:type="paragraph" w:styleId="Footer">
    <w:name w:val="footer"/>
    <w:basedOn w:val="Normal"/>
    <w:link w:val="FooterChar"/>
    <w:uiPriority w:val="99"/>
    <w:unhideWhenUsed/>
    <w:rsid w:val="008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29"/>
  </w:style>
  <w:style w:type="paragraph" w:styleId="Footer">
    <w:name w:val="footer"/>
    <w:basedOn w:val="Normal"/>
    <w:link w:val="FooterChar"/>
    <w:uiPriority w:val="99"/>
    <w:unhideWhenUsed/>
    <w:rsid w:val="0086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iotta@umb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2015-05-13T19:16:00Z</dcterms:created>
  <dcterms:modified xsi:type="dcterms:W3CDTF">2015-05-13T19:49:00Z</dcterms:modified>
</cp:coreProperties>
</file>